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594"/>
      </w:tblGrid>
      <w:tr w:rsidR="00D60F45" w:rsidTr="00FA623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562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úpravy – MŠ Nové Domovy</w:t>
            </w:r>
          </w:p>
        </w:tc>
      </w:tr>
      <w:tr w:rsidR="00D60F45" w:rsidTr="00FA623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Město Kaplice</w:t>
            </w:r>
          </w:p>
        </w:tc>
      </w:tr>
      <w:tr w:rsidR="00D60F45" w:rsidTr="00FA623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 w:rsidP="00914F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Celkové </w:t>
            </w:r>
            <w:proofErr w:type="gramStart"/>
            <w:r w:rsidR="00914FD3">
              <w:rPr>
                <w:rFonts w:ascii="Arial" w:hAnsi="Arial" w:cs="Arial"/>
                <w:b/>
                <w:sz w:val="20"/>
                <w:szCs w:val="20"/>
              </w:rPr>
              <w:t xml:space="preserve">náklady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proofErr w:type="gramEnd"/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914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7.558.795,62 Kč</w:t>
            </w:r>
          </w:p>
        </w:tc>
      </w:tr>
      <w:tr w:rsidR="00D60F45" w:rsidTr="00FA623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 w:rsidP="0056227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Výše podpory </w:t>
            </w:r>
            <w:r w:rsidR="00562271">
              <w:rPr>
                <w:rFonts w:ascii="Arial" w:hAnsi="Arial" w:cs="Arial"/>
                <w:b/>
                <w:sz w:val="20"/>
                <w:szCs w:val="20"/>
              </w:rPr>
              <w:t>EU</w:t>
            </w:r>
          </w:p>
          <w:p w:rsidR="00562271" w:rsidRDefault="00562271" w:rsidP="0056227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podpory SFŽP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562271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4.578.749,- Kč</w:t>
            </w:r>
          </w:p>
          <w:p w:rsidR="00562271" w:rsidRDefault="00562271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269.338,- Kč</w:t>
            </w:r>
          </w:p>
        </w:tc>
      </w:tr>
      <w:tr w:rsidR="00D60F45" w:rsidTr="00FA6230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realizace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 w:rsidP="0056227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6227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 w:rsidR="00562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– 0</w:t>
            </w:r>
            <w:r w:rsidR="0056227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 w:rsidR="0056227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14FD3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14FD3" w:rsidRDefault="00914F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FD3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14FD3" w:rsidRDefault="00914F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914FD3" w:rsidRDefault="00914F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Příprava projektu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 w:rsidP="00562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roce 2007 byla připravena projektová dokumentace a byly započaty základní kroky k realizaci projektu. V roce 20</w:t>
            </w:r>
            <w:r w:rsidR="00562271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byla </w:t>
            </w:r>
            <w:r w:rsidR="00914FD3">
              <w:rPr>
                <w:rFonts w:ascii="Arial" w:hAnsi="Arial" w:cs="Arial"/>
                <w:sz w:val="20"/>
                <w:szCs w:val="20"/>
              </w:rPr>
              <w:t>úspěšně podána žádost o podporu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00562271">
              <w:rPr>
                <w:rFonts w:ascii="Arial" w:hAnsi="Arial" w:cs="Arial"/>
                <w:sz w:val="20"/>
                <w:szCs w:val="20"/>
              </w:rPr>
              <w:t xml:space="preserve"> v Operačním programu Životní prostředí</w:t>
            </w:r>
            <w:r w:rsidR="00FA62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Realizace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5" w:rsidRDefault="00D60F45" w:rsidP="00914FD3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Práce </w:t>
            </w:r>
            <w:r w:rsidR="00562271">
              <w:t xml:space="preserve">na objektu mateřské školy byly zahájeny v červnu 2011. Opatření spočívalo v zateplení obvodových stěn včetně </w:t>
            </w:r>
            <w:r w:rsidR="00914FD3">
              <w:t xml:space="preserve">odizolování a zateplení </w:t>
            </w:r>
            <w:r w:rsidR="00562271">
              <w:t>základových konstrukcí, výměně výplní a zateplení stropu pod střechou. V rámci projektu byla provedena fasáda, došlo k výměně klempířských prvků, byla provedena instalace hromosvodů</w:t>
            </w:r>
            <w:r w:rsidR="00914FD3">
              <w:t>. Změnu doznaly okapové chodníčky a přístupové cesty.</w:t>
            </w:r>
            <w:r w:rsidR="00F33E19">
              <w:t xml:space="preserve"> 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Ukončení projektu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 w:rsidP="00914FD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230">
              <w:rPr>
                <w:rFonts w:ascii="Arial" w:hAnsi="Arial" w:cs="Arial"/>
                <w:sz w:val="20"/>
                <w:szCs w:val="20"/>
              </w:rPr>
              <w:t>Stavební práce na projektu byly ukončeny v </w:t>
            </w:r>
            <w:r w:rsidR="00914FD3" w:rsidRPr="00FA6230">
              <w:rPr>
                <w:rFonts w:ascii="Arial" w:hAnsi="Arial" w:cs="Arial"/>
                <w:sz w:val="20"/>
                <w:szCs w:val="20"/>
              </w:rPr>
              <w:t>září</w:t>
            </w:r>
            <w:r w:rsidRPr="00FA6230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14FD3" w:rsidRPr="00FA6230">
              <w:rPr>
                <w:rFonts w:ascii="Arial" w:hAnsi="Arial" w:cs="Arial"/>
                <w:sz w:val="20"/>
                <w:szCs w:val="20"/>
              </w:rPr>
              <w:t>11</w:t>
            </w:r>
            <w:r w:rsidRPr="00FA6230">
              <w:rPr>
                <w:rFonts w:ascii="Arial" w:hAnsi="Arial" w:cs="Arial"/>
                <w:sz w:val="20"/>
                <w:szCs w:val="20"/>
              </w:rPr>
              <w:t xml:space="preserve">, projekt byl </w:t>
            </w:r>
            <w:r w:rsidR="00914FD3" w:rsidRPr="00FA6230">
              <w:rPr>
                <w:rFonts w:ascii="Arial" w:hAnsi="Arial" w:cs="Arial"/>
                <w:sz w:val="20"/>
                <w:szCs w:val="20"/>
              </w:rPr>
              <w:t>financován průběžně. Zhodnocením po topné sezoně byla doložena úspora nákladů na vytápění objektu</w:t>
            </w:r>
            <w:r w:rsidRPr="00FA62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0F45" w:rsidTr="00FA6230">
        <w:trPr>
          <w:trHeight w:val="322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Fotodokumentace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19" w:rsidRDefault="00D60F45">
            <w:pPr>
              <w:spacing w:before="40" w:after="40"/>
              <w:jc w:val="both"/>
            </w:pPr>
            <w:r>
              <w:t xml:space="preserve">  </w:t>
            </w:r>
          </w:p>
          <w:p w:rsidR="00D60F45" w:rsidRDefault="00D60F45">
            <w:pPr>
              <w:spacing w:before="40" w:after="40"/>
              <w:jc w:val="both"/>
            </w:pPr>
            <w:r>
              <w:t xml:space="preserve">    </w:t>
            </w:r>
            <w:r w:rsidR="0040469D">
              <w:rPr>
                <w:noProof/>
              </w:rPr>
              <w:drawing>
                <wp:inline distT="0" distB="0" distL="0" distR="0">
                  <wp:extent cx="1199807" cy="900080"/>
                  <wp:effectExtent l="19050" t="0" r="343" b="0"/>
                  <wp:docPr id="4" name="obrázek 1" descr="D:\PRACOVNÍ SOUBORY\Zatepleni_Allowance\MS_Nove_Domovy\fotodok\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ACOVNÍ SOUBORY\Zatepleni_Allowance\MS_Nove_Domovy\fotodok\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96" cy="899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E30855">
              <w:rPr>
                <w:noProof/>
              </w:rPr>
              <w:drawing>
                <wp:inline distT="0" distB="0" distL="0" distR="0">
                  <wp:extent cx="1198579" cy="899160"/>
                  <wp:effectExtent l="19050" t="0" r="1571" b="0"/>
                  <wp:docPr id="6" name="obrázek 2" descr="D:\PRACOVNÍ SOUBORY\Zatepleni_Allowance\MS_Nove_Domovy\fotodok\P101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ACOVNÍ SOUBORY\Zatepleni_Allowance\MS_Nove_Domovy\fotodok\P101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00" cy="89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855">
              <w:t xml:space="preserve">    </w:t>
            </w:r>
            <w:r w:rsidR="00E30855">
              <w:rPr>
                <w:noProof/>
              </w:rPr>
              <w:drawing>
                <wp:inline distT="0" distB="0" distL="0" distR="0">
                  <wp:extent cx="1168108" cy="876300"/>
                  <wp:effectExtent l="19050" t="0" r="0" b="0"/>
                  <wp:docPr id="7" name="obrázek 3" descr="D:\PRACOVNÍ SOUBORY\Zatepleni_Allowance\MS_Nove_Domovy\fotodok\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RACOVNÍ SOUBORY\Zatepleni_Allowance\MS_Nove_Domovy\fotodok\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81" cy="87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855">
              <w:t xml:space="preserve">  </w:t>
            </w:r>
            <w:r w:rsidR="00E30855">
              <w:rPr>
                <w:noProof/>
              </w:rPr>
              <w:drawing>
                <wp:inline distT="0" distB="0" distL="0" distR="0">
                  <wp:extent cx="1198581" cy="899160"/>
                  <wp:effectExtent l="19050" t="0" r="1569" b="0"/>
                  <wp:docPr id="8" name="obrázek 4" descr="D:\PRACOVNÍ SOUBORY\Zatepleni_Allowance\MS_Nove_Domovy\fotodok\P101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RACOVNÍ SOUBORY\Zatepleni_Allowance\MS_Nove_Domovy\fotodok\P101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18" cy="90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F45" w:rsidRDefault="00D60F45">
            <w:pPr>
              <w:spacing w:before="40" w:after="40"/>
              <w:jc w:val="both"/>
            </w:pPr>
            <w:r>
              <w:t xml:space="preserve">    </w:t>
            </w:r>
          </w:p>
          <w:p w:rsidR="00D60F45" w:rsidRDefault="00D60F4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F45" w:rsidRPr="00FA6230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:rsidR="00D60F45" w:rsidRPr="00FA6230" w:rsidRDefault="00D60F4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  <w:r w:rsidRPr="00FA6230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Doplňující informace k projektu (www stránky):</w:t>
            </w:r>
          </w:p>
        </w:tc>
      </w:tr>
      <w:tr w:rsidR="00D60F45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45" w:rsidRDefault="00D60F4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Kaplický zpravodaj, Českokrumlovský deník, www.mestokaplice.cz</w:t>
            </w:r>
          </w:p>
        </w:tc>
      </w:tr>
      <w:tr w:rsidR="00FA6230" w:rsidTr="00FA6230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0" w:rsidRPr="00FA6230" w:rsidRDefault="00FA6230" w:rsidP="00FA6230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C7A5E" w:rsidRDefault="00FA6230" w:rsidP="00D60F45">
      <w:r w:rsidRPr="00FA623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88710" cy="630332"/>
            <wp:effectExtent l="19050" t="0" r="254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3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A5E" w:rsidSect="00FA62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0F45"/>
    <w:rsid w:val="00177B77"/>
    <w:rsid w:val="002C7A5E"/>
    <w:rsid w:val="003A5241"/>
    <w:rsid w:val="003D04CC"/>
    <w:rsid w:val="0040469D"/>
    <w:rsid w:val="00411EBC"/>
    <w:rsid w:val="00562271"/>
    <w:rsid w:val="0064511E"/>
    <w:rsid w:val="00914FD3"/>
    <w:rsid w:val="00D60F45"/>
    <w:rsid w:val="00E30855"/>
    <w:rsid w:val="00F33E19"/>
    <w:rsid w:val="00FA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F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Contents">
    <w:name w:val="Table Contents"/>
    <w:basedOn w:val="Normln"/>
    <w:uiPriority w:val="99"/>
    <w:rsid w:val="00FA6230"/>
    <w:pPr>
      <w:widowControl w:val="0"/>
      <w:autoSpaceDE w:val="0"/>
      <w:autoSpaceDN w:val="0"/>
      <w:adjustRightInd w:val="0"/>
      <w:spacing w:line="288" w:lineRule="auto"/>
    </w:pPr>
    <w:rPr>
      <w:rFonts w:ascii="JohnSans Text Pro" w:eastAsiaTheme="minorEastAsia" w:hAnsi="JohnSans Text Pro" w:cs="JohnSans Text Pr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Putzerová Ivana</dc:creator>
  <cp:lastModifiedBy>Putzerová Ivana</cp:lastModifiedBy>
  <cp:revision>7</cp:revision>
  <dcterms:created xsi:type="dcterms:W3CDTF">2012-06-13T08:50:00Z</dcterms:created>
  <dcterms:modified xsi:type="dcterms:W3CDTF">2012-06-13T13:50:00Z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1849745607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putzerova@mestokaplice.cz</vt:lpwstr>
  </property>
  <property fmtid="{D5CDD505-2E9C-101B-9397-08002B2CF9AE}" pid="6" name="_AuthorEmailDisplayName">
    <vt:lpwstr>Ivana Putzerová</vt:lpwstr>
  </property>
</Properties>
</file>